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173" w:rsidRDefault="006F4173" w:rsidP="006F4173">
      <w:pPr>
        <w:pStyle w:val="Title"/>
        <w:rPr>
          <w:sz w:val="30"/>
        </w:rPr>
      </w:pPr>
      <w:r>
        <w:rPr>
          <w:sz w:val="30"/>
        </w:rPr>
        <w:t>XYZ Community School District Media Center Processing Log</w:t>
      </w:r>
    </w:p>
    <w:p w:rsidR="006F4173" w:rsidRDefault="006F4173" w:rsidP="006F4173">
      <w:pPr>
        <w:pStyle w:val="Title"/>
        <w:rPr>
          <w:sz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5490"/>
        <w:gridCol w:w="1800"/>
        <w:gridCol w:w="1530"/>
      </w:tblGrid>
      <w:tr w:rsidR="006F4173" w:rsidTr="006F4173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828" w:type="dxa"/>
            <w:shd w:val="pct10" w:color="auto" w:fill="FFFFFF"/>
          </w:tcPr>
          <w:p w:rsidR="006F4173" w:rsidRDefault="006F4173">
            <w:pPr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Date</w:t>
            </w:r>
          </w:p>
        </w:tc>
        <w:tc>
          <w:tcPr>
            <w:tcW w:w="5490" w:type="dxa"/>
            <w:shd w:val="pct10" w:color="auto" w:fill="FFFFFF"/>
          </w:tcPr>
          <w:p w:rsidR="006F4173" w:rsidRDefault="006F4173">
            <w:pPr>
              <w:pStyle w:val="Heading1"/>
              <w:rPr>
                <w:b/>
                <w:sz w:val="23"/>
              </w:rPr>
            </w:pPr>
            <w:r>
              <w:rPr>
                <w:b/>
                <w:sz w:val="23"/>
              </w:rPr>
              <w:t>Title</w:t>
            </w:r>
          </w:p>
        </w:tc>
        <w:tc>
          <w:tcPr>
            <w:tcW w:w="1800" w:type="dxa"/>
            <w:shd w:val="pct10" w:color="auto" w:fill="FFFFFF"/>
          </w:tcPr>
          <w:p w:rsidR="006F4173" w:rsidRDefault="006F4173">
            <w:pPr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Barcode</w:t>
            </w:r>
          </w:p>
        </w:tc>
        <w:tc>
          <w:tcPr>
            <w:tcW w:w="1530" w:type="dxa"/>
            <w:shd w:val="pct10" w:color="auto" w:fill="FFFFFF"/>
          </w:tcPr>
          <w:p w:rsidR="006F4173" w:rsidRDefault="006F4173">
            <w:pPr>
              <w:pStyle w:val="Heading1"/>
              <w:rPr>
                <w:b/>
                <w:sz w:val="23"/>
              </w:rPr>
            </w:pPr>
            <w:r>
              <w:rPr>
                <w:b/>
                <w:sz w:val="23"/>
              </w:rPr>
              <w:t>Call Number</w:t>
            </w: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  <w:tr w:rsidR="006F4173" w:rsidTr="006F417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28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549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80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  <w:tc>
          <w:tcPr>
            <w:tcW w:w="1530" w:type="dxa"/>
          </w:tcPr>
          <w:p w:rsidR="006F4173" w:rsidRDefault="006F4173">
            <w:pPr>
              <w:jc w:val="center"/>
              <w:rPr>
                <w:sz w:val="30"/>
              </w:rPr>
            </w:pPr>
          </w:p>
        </w:tc>
      </w:tr>
    </w:tbl>
    <w:p w:rsidR="006F4173" w:rsidRDefault="006F4173" w:rsidP="006F4173">
      <w:pPr>
        <w:rPr>
          <w:sz w:val="19"/>
        </w:rPr>
      </w:pPr>
    </w:p>
    <w:p w:rsidR="0064788B" w:rsidRDefault="006F4173"/>
    <w:sectPr w:rsidR="0064788B">
      <w:pgSz w:w="12240" w:h="15840"/>
      <w:pgMar w:top="864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F4173"/>
    <w:rsid w:val="006F417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173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6F4173"/>
    <w:pPr>
      <w:keepNext/>
      <w:jc w:val="center"/>
      <w:outlineLvl w:val="0"/>
    </w:pPr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6F4173"/>
    <w:rPr>
      <w:rFonts w:ascii="Times New Roman" w:eastAsia="Times New Roman" w:hAnsi="Times New Roman" w:cs="Times New Roman"/>
      <w:szCs w:val="20"/>
    </w:rPr>
  </w:style>
  <w:style w:type="paragraph" w:styleId="Title">
    <w:name w:val="Title"/>
    <w:basedOn w:val="Normal"/>
    <w:link w:val="TitleChar"/>
    <w:qFormat/>
    <w:rsid w:val="006F4173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6F4173"/>
    <w:rPr>
      <w:rFonts w:ascii="Times New Roman" w:eastAsia="Times New Roman" w:hAnsi="Times New Roman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</Words>
  <Characters>200</Characters>
  <Application>Microsoft Macintosh Word</Application>
  <DocSecurity>0</DocSecurity>
  <Lines>1</Lines>
  <Paragraphs>1</Paragraphs>
  <ScaleCrop>false</ScaleCrop>
  <Company>East Buchanan CSD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Beatty</dc:creator>
  <cp:keywords/>
  <cp:lastModifiedBy>Cheryl Beatty</cp:lastModifiedBy>
  <cp:revision>1</cp:revision>
  <dcterms:created xsi:type="dcterms:W3CDTF">2011-04-17T21:27:00Z</dcterms:created>
  <dcterms:modified xsi:type="dcterms:W3CDTF">2011-04-17T21:30:00Z</dcterms:modified>
</cp:coreProperties>
</file>